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3CA0" w14:textId="77777777" w:rsidR="000941C6" w:rsidRDefault="000941C6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E043BF" w:rsidRPr="00455A5A" w14:paraId="7541E603" w14:textId="77777777" w:rsidTr="00E043BF">
        <w:trPr>
          <w:trHeight w:val="674"/>
        </w:trPr>
        <w:tc>
          <w:tcPr>
            <w:tcW w:w="10098" w:type="dxa"/>
            <w:shd w:val="clear" w:color="auto" w:fill="D9D9D9" w:themeFill="background1" w:themeFillShade="D9"/>
            <w:vAlign w:val="center"/>
          </w:tcPr>
          <w:p w14:paraId="2040E946" w14:textId="4DAA2650" w:rsidR="00DF0F54" w:rsidRPr="005E7015" w:rsidRDefault="00E043BF" w:rsidP="005E701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144E5">
              <w:rPr>
                <w:rFonts w:asciiTheme="minorHAnsi" w:hAnsiTheme="minorHAnsi"/>
                <w:b/>
              </w:rPr>
              <w:t>SAMPLE</w:t>
            </w:r>
            <w:r>
              <w:rPr>
                <w:rFonts w:asciiTheme="minorHAnsi" w:hAnsiTheme="minorHAnsi"/>
                <w:b/>
                <w:sz w:val="28"/>
              </w:rPr>
              <w:t xml:space="preserve"> </w:t>
            </w:r>
            <w:r w:rsidRPr="00BF7249">
              <w:rPr>
                <w:rFonts w:asciiTheme="minorHAnsi" w:hAnsiTheme="minorHAnsi"/>
                <w:b/>
                <w:bCs/>
              </w:rPr>
              <w:t>D</w:t>
            </w:r>
            <w:r w:rsidR="00694577">
              <w:rPr>
                <w:rFonts w:asciiTheme="minorHAnsi" w:hAnsiTheme="minorHAnsi"/>
                <w:b/>
                <w:bCs/>
              </w:rPr>
              <w:t>IGNITY ACT</w:t>
            </w:r>
            <w:r w:rsidRPr="00BF7249">
              <w:rPr>
                <w:rFonts w:asciiTheme="minorHAnsi" w:hAnsiTheme="minorHAnsi"/>
                <w:b/>
                <w:bCs/>
              </w:rPr>
              <w:t xml:space="preserve"> INCIDENT </w:t>
            </w:r>
            <w:r>
              <w:rPr>
                <w:rFonts w:asciiTheme="minorHAnsi" w:hAnsiTheme="minorHAnsi"/>
                <w:b/>
                <w:bCs/>
              </w:rPr>
              <w:t>REPORTING AND INVESTIGATION COMPLETION</w:t>
            </w:r>
            <w:r w:rsidR="005E7015">
              <w:rPr>
                <w:rFonts w:asciiTheme="minorHAnsi" w:hAnsiTheme="minorHAnsi"/>
                <w:b/>
                <w:bCs/>
              </w:rPr>
              <w:t xml:space="preserve"> CHECKLIST</w:t>
            </w:r>
          </w:p>
        </w:tc>
      </w:tr>
      <w:tr w:rsidR="00E043BF" w:rsidRPr="00455A5A" w14:paraId="4F8A47C4" w14:textId="77777777" w:rsidTr="00E043BF">
        <w:trPr>
          <w:trHeight w:val="674"/>
        </w:trPr>
        <w:tc>
          <w:tcPr>
            <w:tcW w:w="10098" w:type="dxa"/>
            <w:shd w:val="clear" w:color="auto" w:fill="D9D9D9" w:themeFill="background1" w:themeFillShade="D9"/>
            <w:vAlign w:val="center"/>
          </w:tcPr>
          <w:p w14:paraId="7C21FB25" w14:textId="77777777" w:rsidR="00E043BF" w:rsidRDefault="00E043BF" w:rsidP="00CB6C3F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The following section is for documenting completion of the school’s incident investigation process.</w:t>
            </w:r>
          </w:p>
          <w:p w14:paraId="562304B9" w14:textId="77777777" w:rsidR="005E7015" w:rsidRDefault="005E7015" w:rsidP="00CB6C3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3EACB699" w14:textId="7E45C853" w:rsidR="00E043BF" w:rsidRPr="005E7015" w:rsidRDefault="00E043BF" w:rsidP="00CB6C3F">
            <w:pPr>
              <w:jc w:val="center"/>
              <w:rPr>
                <w:rFonts w:asciiTheme="minorHAnsi" w:hAnsiTheme="minorHAnsi"/>
              </w:rPr>
            </w:pPr>
            <w:r w:rsidRPr="005E7015">
              <w:rPr>
                <w:rFonts w:asciiTheme="minorHAnsi" w:hAnsiTheme="minorHAnsi"/>
              </w:rPr>
              <w:t xml:space="preserve">This should be completed by the school leader and/or </w:t>
            </w:r>
            <w:proofErr w:type="gramStart"/>
            <w:r w:rsidRPr="005E7015">
              <w:rPr>
                <w:rFonts w:asciiTheme="minorHAnsi" w:hAnsiTheme="minorHAnsi"/>
              </w:rPr>
              <w:t>designee</w:t>
            </w:r>
            <w:proofErr w:type="gramEnd"/>
            <w:r w:rsidRPr="005E7015">
              <w:rPr>
                <w:rFonts w:asciiTheme="minorHAnsi" w:hAnsiTheme="minorHAnsi"/>
              </w:rPr>
              <w:t xml:space="preserve"> (i.e. Dignity Act Coordinator) upon completion of the incident investigation and reporting process. </w:t>
            </w:r>
          </w:p>
          <w:p w14:paraId="02E5E4AD" w14:textId="77777777" w:rsidR="00E043BF" w:rsidRPr="00303799" w:rsidRDefault="00E043BF" w:rsidP="00CB6C3F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14:paraId="48827333" w14:textId="77777777" w:rsidR="00E043BF" w:rsidRPr="00BD50E9" w:rsidRDefault="00E043BF" w:rsidP="00CB6C3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U</w:t>
            </w:r>
            <w:r w:rsidRPr="00BD50E9">
              <w:rPr>
                <w:rFonts w:asciiTheme="minorHAnsi" w:hAnsiTheme="minorHAnsi"/>
                <w:b/>
                <w:bCs/>
                <w:i/>
              </w:rPr>
              <w:t>se this page as a summary/cover page.</w:t>
            </w:r>
          </w:p>
        </w:tc>
      </w:tr>
    </w:tbl>
    <w:p w14:paraId="06F00BB0" w14:textId="77777777" w:rsidR="00E043BF" w:rsidRDefault="00E043BF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812"/>
        <w:gridCol w:w="5776"/>
        <w:gridCol w:w="3510"/>
      </w:tblGrid>
      <w:tr w:rsidR="00E043BF" w14:paraId="2687095C" w14:textId="77777777" w:rsidTr="00E043BF">
        <w:trPr>
          <w:trHeight w:val="635"/>
        </w:trPr>
        <w:tc>
          <w:tcPr>
            <w:tcW w:w="10098" w:type="dxa"/>
            <w:gridSpan w:val="3"/>
            <w:vAlign w:val="center"/>
          </w:tcPr>
          <w:p w14:paraId="41FD1E7A" w14:textId="77777777"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 of Incident:</w:t>
            </w:r>
          </w:p>
        </w:tc>
      </w:tr>
      <w:tr w:rsidR="00E043BF" w14:paraId="0EDDD852" w14:textId="77777777" w:rsidTr="00E043BF">
        <w:trPr>
          <w:trHeight w:val="635"/>
        </w:trPr>
        <w:tc>
          <w:tcPr>
            <w:tcW w:w="10098" w:type="dxa"/>
            <w:gridSpan w:val="3"/>
            <w:vAlign w:val="center"/>
          </w:tcPr>
          <w:p w14:paraId="257EDC80" w14:textId="77777777"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Form completed by:</w:t>
            </w:r>
          </w:p>
        </w:tc>
      </w:tr>
      <w:tr w:rsidR="00E043BF" w14:paraId="2D9ECD8B" w14:textId="77777777" w:rsidTr="005E7015">
        <w:trPr>
          <w:trHeight w:val="635"/>
        </w:trPr>
        <w:tc>
          <w:tcPr>
            <w:tcW w:w="6588" w:type="dxa"/>
            <w:gridSpan w:val="2"/>
            <w:vAlign w:val="center"/>
          </w:tcPr>
          <w:p w14:paraId="6FC06FA5" w14:textId="77777777" w:rsidR="00E043BF" w:rsidRPr="00BD50E9" w:rsidRDefault="00E043BF" w:rsidP="00CB6C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 following forms completed?</w:t>
            </w:r>
          </w:p>
        </w:tc>
        <w:tc>
          <w:tcPr>
            <w:tcW w:w="3510" w:type="dxa"/>
            <w:vAlign w:val="center"/>
          </w:tcPr>
          <w:p w14:paraId="4487ED13" w14:textId="77777777" w:rsidR="00E043BF" w:rsidRPr="00BD50E9" w:rsidRDefault="00E043BF" w:rsidP="00CB6C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D50E9">
              <w:rPr>
                <w:rFonts w:ascii="Arial" w:hAnsi="Arial" w:cs="Arial"/>
              </w:rPr>
              <w:t>Comments</w:t>
            </w:r>
          </w:p>
        </w:tc>
      </w:tr>
      <w:tr w:rsidR="00E043BF" w14:paraId="08C647AD" w14:textId="77777777" w:rsidTr="005E7015">
        <w:trPr>
          <w:trHeight w:val="635"/>
        </w:trPr>
        <w:tc>
          <w:tcPr>
            <w:tcW w:w="812" w:type="dxa"/>
            <w:vAlign w:val="center"/>
          </w:tcPr>
          <w:p w14:paraId="40400697" w14:textId="77777777" w:rsidR="00E043BF" w:rsidRPr="00BD50E9" w:rsidRDefault="00E043BF" w:rsidP="005E7015">
            <w:pPr>
              <w:jc w:val="center"/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5776" w:type="dxa"/>
            <w:vAlign w:val="center"/>
          </w:tcPr>
          <w:p w14:paraId="7349B86D" w14:textId="03C2F462" w:rsidR="00E043BF" w:rsidRPr="00BD50E9" w:rsidRDefault="00E043BF" w:rsidP="00CB6C3F">
            <w:pPr>
              <w:pStyle w:val="ListParagraph"/>
              <w:ind w:left="0"/>
              <w:rPr>
                <w:rFonts w:ascii="Arial" w:hAnsi="Arial" w:cs="Arial"/>
              </w:rPr>
            </w:pPr>
            <w:r w:rsidRPr="00BD50E9">
              <w:rPr>
                <w:rFonts w:ascii="Arial" w:hAnsi="Arial" w:cs="Arial"/>
              </w:rPr>
              <w:t xml:space="preserve">Part 1. </w:t>
            </w:r>
            <w:r w:rsidR="00694577" w:rsidRPr="00694577">
              <w:rPr>
                <w:rFonts w:ascii="Arial" w:hAnsi="Arial" w:cs="Arial"/>
                <w:sz w:val="22"/>
              </w:rPr>
              <w:t>Dignity Act</w:t>
            </w:r>
            <w:r w:rsidRPr="00DA02A5">
              <w:rPr>
                <w:rFonts w:ascii="Arial" w:hAnsi="Arial" w:cs="Arial"/>
                <w:sz w:val="22"/>
              </w:rPr>
              <w:t xml:space="preserve"> Complaint Form </w:t>
            </w:r>
          </w:p>
        </w:tc>
        <w:tc>
          <w:tcPr>
            <w:tcW w:w="3510" w:type="dxa"/>
          </w:tcPr>
          <w:p w14:paraId="6E352B2D" w14:textId="77777777"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043BF" w14:paraId="3DE11258" w14:textId="77777777" w:rsidTr="005E7015">
        <w:trPr>
          <w:trHeight w:val="635"/>
        </w:trPr>
        <w:tc>
          <w:tcPr>
            <w:tcW w:w="812" w:type="dxa"/>
            <w:vAlign w:val="center"/>
          </w:tcPr>
          <w:p w14:paraId="39B861BC" w14:textId="77777777" w:rsidR="00E043BF" w:rsidRPr="00BD50E9" w:rsidRDefault="00E043BF" w:rsidP="005E7015">
            <w:pPr>
              <w:jc w:val="center"/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5776" w:type="dxa"/>
            <w:vAlign w:val="center"/>
          </w:tcPr>
          <w:p w14:paraId="718A3160" w14:textId="0066A418" w:rsidR="00E043BF" w:rsidRPr="00BD50E9" w:rsidRDefault="00E043BF" w:rsidP="00CB6C3F">
            <w:pPr>
              <w:pStyle w:val="ListParagraph"/>
              <w:ind w:left="0"/>
              <w:rPr>
                <w:rFonts w:ascii="Arial" w:hAnsi="Arial" w:cs="Arial"/>
              </w:rPr>
            </w:pPr>
            <w:r w:rsidRPr="00BD50E9">
              <w:rPr>
                <w:rFonts w:ascii="Arial" w:hAnsi="Arial" w:cs="Arial"/>
              </w:rPr>
              <w:t xml:space="preserve">Part 2. </w:t>
            </w:r>
            <w:r w:rsidRPr="00DA02A5">
              <w:rPr>
                <w:rFonts w:ascii="Arial" w:hAnsi="Arial" w:cs="Arial"/>
                <w:sz w:val="22"/>
              </w:rPr>
              <w:t xml:space="preserve">Protocol for </w:t>
            </w:r>
            <w:r w:rsidR="00694577" w:rsidRPr="00694577">
              <w:rPr>
                <w:rFonts w:ascii="Arial" w:hAnsi="Arial" w:cs="Arial"/>
                <w:sz w:val="22"/>
              </w:rPr>
              <w:t>Dignity Act</w:t>
            </w:r>
            <w:r w:rsidRPr="00DA02A5">
              <w:rPr>
                <w:rFonts w:ascii="Arial" w:hAnsi="Arial" w:cs="Arial"/>
                <w:sz w:val="22"/>
              </w:rPr>
              <w:t xml:space="preserve"> Incident Investigation</w:t>
            </w:r>
          </w:p>
        </w:tc>
        <w:tc>
          <w:tcPr>
            <w:tcW w:w="3510" w:type="dxa"/>
          </w:tcPr>
          <w:p w14:paraId="5D952609" w14:textId="77777777"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043BF" w14:paraId="727CD95E" w14:textId="77777777" w:rsidTr="005E7015">
        <w:trPr>
          <w:trHeight w:val="635"/>
        </w:trPr>
        <w:tc>
          <w:tcPr>
            <w:tcW w:w="812" w:type="dxa"/>
            <w:vAlign w:val="center"/>
          </w:tcPr>
          <w:p w14:paraId="7E898318" w14:textId="77777777" w:rsidR="00E043BF" w:rsidRPr="00BD50E9" w:rsidRDefault="00E043BF" w:rsidP="005E7015">
            <w:pPr>
              <w:jc w:val="center"/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5776" w:type="dxa"/>
            <w:vAlign w:val="center"/>
          </w:tcPr>
          <w:p w14:paraId="7C773AB5" w14:textId="0EFB0E5E" w:rsidR="00E043BF" w:rsidRPr="00BD50E9" w:rsidRDefault="00E043BF" w:rsidP="00621B2F">
            <w:pPr>
              <w:pStyle w:val="ListParagraph"/>
              <w:ind w:left="0"/>
              <w:rPr>
                <w:rFonts w:ascii="Arial" w:hAnsi="Arial" w:cs="Arial"/>
              </w:rPr>
            </w:pPr>
            <w:r w:rsidRPr="00BD50E9">
              <w:rPr>
                <w:rFonts w:ascii="Arial" w:hAnsi="Arial" w:cs="Arial"/>
              </w:rPr>
              <w:t xml:space="preserve">Part 3. </w:t>
            </w:r>
            <w:r w:rsidR="00694577" w:rsidRPr="00694577">
              <w:rPr>
                <w:rFonts w:ascii="Arial" w:hAnsi="Arial" w:cs="Arial"/>
                <w:sz w:val="22"/>
              </w:rPr>
              <w:t>Dignity Act</w:t>
            </w:r>
            <w:r w:rsidRPr="00DA02A5">
              <w:rPr>
                <w:rFonts w:ascii="Arial" w:hAnsi="Arial" w:cs="Arial"/>
                <w:sz w:val="22"/>
              </w:rPr>
              <w:t xml:space="preserve"> Incident </w:t>
            </w:r>
            <w:r w:rsidR="00621B2F">
              <w:rPr>
                <w:rFonts w:ascii="Arial" w:hAnsi="Arial" w:cs="Arial"/>
                <w:sz w:val="22"/>
              </w:rPr>
              <w:t>Verification</w:t>
            </w:r>
            <w:r w:rsidRPr="00DA02A5">
              <w:rPr>
                <w:rFonts w:ascii="Arial" w:hAnsi="Arial" w:cs="Arial"/>
                <w:sz w:val="22"/>
              </w:rPr>
              <w:t xml:space="preserve"> and Parent Notification</w:t>
            </w:r>
          </w:p>
        </w:tc>
        <w:tc>
          <w:tcPr>
            <w:tcW w:w="3510" w:type="dxa"/>
          </w:tcPr>
          <w:p w14:paraId="05142FDD" w14:textId="77777777"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043BF" w14:paraId="07427ABF" w14:textId="77777777" w:rsidTr="005E7015">
        <w:trPr>
          <w:trHeight w:val="635"/>
        </w:trPr>
        <w:tc>
          <w:tcPr>
            <w:tcW w:w="812" w:type="dxa"/>
            <w:vAlign w:val="center"/>
          </w:tcPr>
          <w:p w14:paraId="3AABF22B" w14:textId="77777777" w:rsidR="00E043BF" w:rsidRPr="00BD50E9" w:rsidRDefault="00E043BF" w:rsidP="005E7015">
            <w:pPr>
              <w:jc w:val="center"/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5776" w:type="dxa"/>
            <w:vAlign w:val="center"/>
          </w:tcPr>
          <w:p w14:paraId="717641BF" w14:textId="77777777" w:rsidR="00E043BF" w:rsidRPr="00BD50E9" w:rsidRDefault="00E043BF" w:rsidP="00B6314C">
            <w:pPr>
              <w:pStyle w:val="ListParagraph"/>
              <w:ind w:left="0"/>
              <w:rPr>
                <w:rFonts w:ascii="Arial" w:hAnsi="Arial" w:cs="Arial"/>
              </w:rPr>
            </w:pPr>
            <w:r w:rsidRPr="00BD50E9">
              <w:rPr>
                <w:rFonts w:ascii="Arial" w:hAnsi="Arial" w:cs="Arial"/>
              </w:rPr>
              <w:t xml:space="preserve">Part 4. </w:t>
            </w:r>
            <w:r w:rsidRPr="00DA02A5">
              <w:rPr>
                <w:rFonts w:ascii="Arial" w:hAnsi="Arial" w:cs="Arial"/>
                <w:sz w:val="22"/>
              </w:rPr>
              <w:t xml:space="preserve">Targeted Student </w:t>
            </w:r>
            <w:r w:rsidR="00B6314C">
              <w:rPr>
                <w:rFonts w:ascii="Arial" w:hAnsi="Arial" w:cs="Arial"/>
                <w:sz w:val="22"/>
              </w:rPr>
              <w:t>Action</w:t>
            </w:r>
            <w:r w:rsidRPr="00DA02A5">
              <w:rPr>
                <w:rFonts w:ascii="Arial" w:hAnsi="Arial" w:cs="Arial"/>
                <w:sz w:val="22"/>
              </w:rPr>
              <w:t xml:space="preserve"> Plan Template</w:t>
            </w:r>
          </w:p>
        </w:tc>
        <w:tc>
          <w:tcPr>
            <w:tcW w:w="3510" w:type="dxa"/>
          </w:tcPr>
          <w:p w14:paraId="60C52C54" w14:textId="77777777"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043BF" w14:paraId="00A8E8D8" w14:textId="77777777" w:rsidTr="005E7015">
        <w:trPr>
          <w:trHeight w:val="635"/>
        </w:trPr>
        <w:tc>
          <w:tcPr>
            <w:tcW w:w="812" w:type="dxa"/>
            <w:vAlign w:val="center"/>
          </w:tcPr>
          <w:p w14:paraId="1C6B97E7" w14:textId="77777777" w:rsidR="00E043BF" w:rsidRPr="00BD50E9" w:rsidRDefault="00E043BF" w:rsidP="005E7015">
            <w:pPr>
              <w:jc w:val="center"/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5776" w:type="dxa"/>
            <w:vAlign w:val="center"/>
          </w:tcPr>
          <w:p w14:paraId="66AF3A54" w14:textId="0899ABB5" w:rsidR="00E043BF" w:rsidRPr="00BD50E9" w:rsidRDefault="00E043BF" w:rsidP="00E043BF">
            <w:pPr>
              <w:pStyle w:val="ListParagraph"/>
              <w:ind w:left="0"/>
              <w:rPr>
                <w:rFonts w:ascii="Arial" w:hAnsi="Arial" w:cs="Arial"/>
              </w:rPr>
            </w:pPr>
            <w:r w:rsidRPr="00BD50E9">
              <w:rPr>
                <w:rFonts w:ascii="Arial" w:hAnsi="Arial" w:cs="Arial"/>
              </w:rPr>
              <w:t xml:space="preserve">Part 5. </w:t>
            </w:r>
            <w:r w:rsidRPr="00DA02A5">
              <w:rPr>
                <w:rFonts w:ascii="Arial" w:hAnsi="Arial" w:cs="Arial"/>
                <w:sz w:val="22"/>
              </w:rPr>
              <w:t>Strategies for Working with Student Who</w:t>
            </w:r>
            <w:r w:rsidR="00BF7A06">
              <w:rPr>
                <w:rFonts w:ascii="Arial" w:hAnsi="Arial" w:cs="Arial"/>
                <w:sz w:val="22"/>
              </w:rPr>
              <w:t xml:space="preserve"> Caused an Incident</w:t>
            </w:r>
          </w:p>
        </w:tc>
        <w:tc>
          <w:tcPr>
            <w:tcW w:w="3510" w:type="dxa"/>
          </w:tcPr>
          <w:p w14:paraId="6B5D984E" w14:textId="77777777"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043BF" w14:paraId="05940734" w14:textId="77777777" w:rsidTr="005E7015">
        <w:trPr>
          <w:trHeight w:val="635"/>
        </w:trPr>
        <w:tc>
          <w:tcPr>
            <w:tcW w:w="812" w:type="dxa"/>
            <w:vAlign w:val="center"/>
          </w:tcPr>
          <w:p w14:paraId="6AF9475C" w14:textId="77777777" w:rsidR="00E043BF" w:rsidRPr="00BD50E9" w:rsidRDefault="00E043BF" w:rsidP="005E7015">
            <w:pPr>
              <w:jc w:val="center"/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5776" w:type="dxa"/>
            <w:vAlign w:val="center"/>
          </w:tcPr>
          <w:p w14:paraId="78338AA8" w14:textId="77777777" w:rsidR="00E043BF" w:rsidRPr="00BD50E9" w:rsidRDefault="00E043BF" w:rsidP="00CB6C3F">
            <w:pPr>
              <w:pStyle w:val="ListParagraph"/>
              <w:ind w:left="0"/>
              <w:rPr>
                <w:rFonts w:ascii="Arial" w:hAnsi="Arial" w:cs="Arial"/>
              </w:rPr>
            </w:pPr>
            <w:r w:rsidRPr="00BD50E9">
              <w:rPr>
                <w:rFonts w:ascii="Arial" w:hAnsi="Arial" w:cs="Arial"/>
              </w:rPr>
              <w:t xml:space="preserve">Part 6. </w:t>
            </w:r>
            <w:r w:rsidRPr="00DA02A5">
              <w:rPr>
                <w:rFonts w:ascii="Arial" w:hAnsi="Arial" w:cs="Arial"/>
                <w:sz w:val="22"/>
              </w:rPr>
              <w:t xml:space="preserve">Individual Incident Report (IIR) Form </w:t>
            </w:r>
          </w:p>
        </w:tc>
        <w:tc>
          <w:tcPr>
            <w:tcW w:w="3510" w:type="dxa"/>
          </w:tcPr>
          <w:p w14:paraId="6C5B4C89" w14:textId="77777777"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AE50ADE" w14:textId="77777777" w:rsidR="00E043BF" w:rsidRDefault="00E043BF"/>
    <w:sectPr w:rsidR="00E043B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A8C22" w14:textId="77777777" w:rsidR="0028238C" w:rsidRDefault="0028238C" w:rsidP="00E043BF">
      <w:pPr>
        <w:spacing w:line="240" w:lineRule="auto"/>
      </w:pPr>
      <w:r>
        <w:separator/>
      </w:r>
    </w:p>
  </w:endnote>
  <w:endnote w:type="continuationSeparator" w:id="0">
    <w:p w14:paraId="62F1FC41" w14:textId="77777777" w:rsidR="0028238C" w:rsidRDefault="0028238C" w:rsidP="00E04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02C" w14:textId="7DBACF26" w:rsidR="005E7015" w:rsidRPr="00BB51ED" w:rsidRDefault="005E7015" w:rsidP="005E7015">
    <w:pPr>
      <w:spacing w:line="240" w:lineRule="auto"/>
      <w:rPr>
        <w:rFonts w:asciiTheme="minorHAnsi" w:hAnsiTheme="minorHAnsi"/>
        <w:sz w:val="16"/>
        <w:szCs w:val="16"/>
      </w:rPr>
    </w:pPr>
    <w:r w:rsidRPr="00BB51ED">
      <w:rPr>
        <w:rFonts w:asciiTheme="minorHAnsi" w:hAnsiTheme="minorHAnsi"/>
        <w:sz w:val="16"/>
        <w:szCs w:val="16"/>
      </w:rPr>
      <w:t>SAMPLE D</w:t>
    </w:r>
    <w:r w:rsidR="00694577">
      <w:rPr>
        <w:rFonts w:asciiTheme="minorHAnsi" w:hAnsiTheme="minorHAnsi"/>
        <w:sz w:val="16"/>
        <w:szCs w:val="16"/>
      </w:rPr>
      <w:t>ignity Act</w:t>
    </w:r>
    <w:r w:rsidRPr="00BB51ED">
      <w:rPr>
        <w:rFonts w:asciiTheme="minorHAnsi" w:hAnsiTheme="minorHAnsi"/>
        <w:sz w:val="16"/>
        <w:szCs w:val="16"/>
      </w:rPr>
      <w:t xml:space="preserve"> </w:t>
    </w:r>
    <w:r w:rsidRPr="006B5DD0">
      <w:rPr>
        <w:rFonts w:asciiTheme="minorHAnsi" w:hAnsiTheme="minorHAnsi"/>
        <w:i/>
        <w:sz w:val="16"/>
        <w:szCs w:val="16"/>
      </w:rPr>
      <w:t>Responding to Incidents</w:t>
    </w:r>
  </w:p>
  <w:p w14:paraId="65BC44F4" w14:textId="7E168DF6" w:rsidR="005E7015" w:rsidRDefault="005E7015">
    <w:pPr>
      <w:pStyle w:val="Footer"/>
    </w:pPr>
    <w:r w:rsidRPr="00BB51ED">
      <w:rPr>
        <w:rFonts w:asciiTheme="minorHAnsi" w:hAnsiTheme="minorHAnsi"/>
        <w:sz w:val="16"/>
        <w:szCs w:val="24"/>
      </w:rPr>
      <w:t xml:space="preserve">SAMPLE </w:t>
    </w:r>
    <w:r>
      <w:rPr>
        <w:rFonts w:asciiTheme="minorHAnsi" w:hAnsiTheme="minorHAnsi"/>
        <w:sz w:val="16"/>
        <w:szCs w:val="24"/>
      </w:rPr>
      <w:t>D</w:t>
    </w:r>
    <w:r w:rsidR="00694577">
      <w:rPr>
        <w:rFonts w:asciiTheme="minorHAnsi" w:hAnsiTheme="minorHAnsi"/>
        <w:sz w:val="16"/>
        <w:szCs w:val="24"/>
      </w:rPr>
      <w:t>ignity Act</w:t>
    </w:r>
    <w:r>
      <w:rPr>
        <w:rFonts w:asciiTheme="minorHAnsi" w:hAnsiTheme="minorHAnsi"/>
        <w:sz w:val="16"/>
        <w:szCs w:val="24"/>
      </w:rPr>
      <w:t xml:space="preserve"> Incident Reporting and Investigation Completion Checklist </w:t>
    </w:r>
    <w:r w:rsidRPr="00740C1E">
      <w:rPr>
        <w:rFonts w:asciiTheme="minorHAnsi" w:hAnsiTheme="minorHAnsi"/>
        <w:i/>
        <w:iCs/>
        <w:sz w:val="16"/>
        <w:szCs w:val="24"/>
      </w:rPr>
      <w:t xml:space="preserve">(Revised </w:t>
    </w:r>
    <w:r w:rsidR="00694577">
      <w:rPr>
        <w:rFonts w:asciiTheme="minorHAnsi" w:hAnsiTheme="minorHAnsi"/>
        <w:i/>
        <w:iCs/>
        <w:sz w:val="16"/>
        <w:szCs w:val="24"/>
      </w:rPr>
      <w:t>March 2025</w:t>
    </w:r>
    <w:r w:rsidRPr="00740C1E">
      <w:rPr>
        <w:rFonts w:asciiTheme="minorHAnsi" w:hAnsiTheme="minorHAnsi"/>
        <w:i/>
        <w:iCs/>
        <w:sz w:val="16"/>
        <w:szCs w:val="24"/>
      </w:rPr>
      <w:t>)</w:t>
    </w:r>
    <w:r>
      <w:rPr>
        <w:b/>
        <w:sz w:val="16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888D" w14:textId="77777777" w:rsidR="0028238C" w:rsidRDefault="0028238C" w:rsidP="00E043BF">
      <w:pPr>
        <w:spacing w:line="240" w:lineRule="auto"/>
      </w:pPr>
      <w:r>
        <w:separator/>
      </w:r>
    </w:p>
  </w:footnote>
  <w:footnote w:type="continuationSeparator" w:id="0">
    <w:p w14:paraId="0E1B6DB6" w14:textId="77777777" w:rsidR="0028238C" w:rsidRDefault="0028238C" w:rsidP="00E04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517C" w14:textId="77777777" w:rsidR="00E043BF" w:rsidRDefault="00694577">
    <w:pPr>
      <w:pStyle w:val="Header"/>
    </w:pPr>
    <w:r>
      <w:rPr>
        <w:noProof/>
      </w:rPr>
      <w:pict w14:anchorId="0F4675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94312" o:spid="_x0000_s1026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282B" w14:textId="52ECD7C9" w:rsidR="00E043BF" w:rsidRPr="004A485E" w:rsidRDefault="00694577" w:rsidP="00E043BF">
    <w:pPr>
      <w:spacing w:line="240" w:lineRule="auto"/>
      <w:jc w:val="center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noProof/>
      </w:rPr>
      <w:pict w14:anchorId="1D0E15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94313" o:spid="_x0000_s1027" type="#_x0000_t136" style="position:absolute;left:0;text-align:left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E043BF" w:rsidRPr="004A485E">
      <w:rPr>
        <w:rFonts w:asciiTheme="minorHAnsi" w:hAnsiTheme="minorHAnsi"/>
        <w:sz w:val="28"/>
        <w:szCs w:val="28"/>
      </w:rPr>
      <w:t xml:space="preserve">SAMPLE Dignity for All Students Act </w:t>
    </w:r>
  </w:p>
  <w:p w14:paraId="54F6E55E" w14:textId="77777777" w:rsidR="00E043BF" w:rsidRPr="004A485E" w:rsidRDefault="00E043BF" w:rsidP="004A485E">
    <w:pPr>
      <w:tabs>
        <w:tab w:val="left" w:pos="1524"/>
        <w:tab w:val="center" w:pos="5400"/>
      </w:tabs>
      <w:spacing w:line="240" w:lineRule="auto"/>
      <w:jc w:val="center"/>
      <w:rPr>
        <w:rFonts w:asciiTheme="minorHAnsi" w:hAnsiTheme="minorHAnsi"/>
        <w:i/>
        <w:sz w:val="28"/>
        <w:szCs w:val="28"/>
      </w:rPr>
    </w:pPr>
    <w:r w:rsidRPr="004A485E">
      <w:rPr>
        <w:rFonts w:asciiTheme="minorHAnsi" w:hAnsiTheme="minorHAnsi"/>
        <w:i/>
        <w:sz w:val="28"/>
        <w:szCs w:val="28"/>
      </w:rPr>
      <w:t>Responding to Incidents</w:t>
    </w:r>
  </w:p>
  <w:p w14:paraId="1ECA28A2" w14:textId="2223D53B" w:rsidR="00E043BF" w:rsidRPr="00015A18" w:rsidRDefault="00E043BF" w:rsidP="00E043BF">
    <w:pPr>
      <w:spacing w:line="240" w:lineRule="auto"/>
      <w:ind w:left="720"/>
      <w:jc w:val="center"/>
      <w:rPr>
        <w:rFonts w:asciiTheme="minorHAnsi" w:hAnsiTheme="minorHAnsi"/>
        <w:i/>
        <w:iCs/>
      </w:rPr>
    </w:pPr>
    <w:r w:rsidRPr="004A485E">
      <w:rPr>
        <w:rFonts w:asciiTheme="minorHAnsi" w:hAnsiTheme="minorHAnsi"/>
      </w:rPr>
      <w:t xml:space="preserve">Bullying, Harassment and Discrimination - </w:t>
    </w:r>
    <w:r w:rsidRPr="00015A18">
      <w:rPr>
        <w:rFonts w:asciiTheme="minorHAnsi" w:hAnsiTheme="minorHAnsi"/>
        <w:i/>
        <w:iCs/>
      </w:rPr>
      <w:t>For District/School Files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60B5" w14:textId="77777777" w:rsidR="00E043BF" w:rsidRDefault="00694577">
    <w:pPr>
      <w:pStyle w:val="Header"/>
    </w:pPr>
    <w:r>
      <w:rPr>
        <w:noProof/>
      </w:rPr>
      <w:pict w14:anchorId="4049D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94311" o:spid="_x0000_s1025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3BF"/>
    <w:rsid w:val="00015A18"/>
    <w:rsid w:val="000941C6"/>
    <w:rsid w:val="00202CA2"/>
    <w:rsid w:val="0028238C"/>
    <w:rsid w:val="004A485E"/>
    <w:rsid w:val="005E7015"/>
    <w:rsid w:val="00621B2F"/>
    <w:rsid w:val="00627F81"/>
    <w:rsid w:val="00694577"/>
    <w:rsid w:val="00713198"/>
    <w:rsid w:val="00766CA9"/>
    <w:rsid w:val="00783F2E"/>
    <w:rsid w:val="00866985"/>
    <w:rsid w:val="00B6314C"/>
    <w:rsid w:val="00BC1F39"/>
    <w:rsid w:val="00BF7A06"/>
    <w:rsid w:val="00DA02A5"/>
    <w:rsid w:val="00DF0F54"/>
    <w:rsid w:val="00E043BF"/>
    <w:rsid w:val="00E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97165"/>
  <w15:docId w15:val="{4F52E939-813D-4589-ADED-750730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3BF"/>
    <w:pPr>
      <w:spacing w:after="0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3BF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3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BF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043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BF"/>
    <w:rPr>
      <w:rFonts w:ascii="Times New Roman" w:eastAsia="Calibri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Measurement Incorporated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Tierney</dc:creator>
  <cp:lastModifiedBy>Jennifer Pincoski</cp:lastModifiedBy>
  <cp:revision>2</cp:revision>
  <cp:lastPrinted>2018-08-07T13:30:00Z</cp:lastPrinted>
  <dcterms:created xsi:type="dcterms:W3CDTF">2025-03-17T17:51:00Z</dcterms:created>
  <dcterms:modified xsi:type="dcterms:W3CDTF">2025-03-17T17:51:00Z</dcterms:modified>
</cp:coreProperties>
</file>